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4D" w:rsidRPr="004408E8" w:rsidRDefault="0077192F" w:rsidP="007B5D4D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4408E8">
        <w:rPr>
          <w:rFonts w:ascii="Times New Roman Полужирный" w:hAnsi="Times New Roman Полужирный"/>
          <w:color w:val="000000"/>
          <w:sz w:val="24"/>
          <w:szCs w:val="24"/>
        </w:rPr>
        <w:t>АННОТАЦИЯ</w:t>
      </w:r>
      <w:r w:rsidRPr="004408E8">
        <w:rPr>
          <w:rFonts w:ascii="Times New Roman Полужирный" w:hAnsi="Times New Roman Полужирный"/>
          <w:color w:val="000000"/>
          <w:sz w:val="24"/>
          <w:szCs w:val="24"/>
        </w:rPr>
        <w:br/>
        <w:t>к дополнительным предпрофессиональным программам</w:t>
      </w:r>
      <w:r w:rsidR="004408E8">
        <w:rPr>
          <w:color w:val="000000"/>
          <w:sz w:val="24"/>
          <w:szCs w:val="24"/>
        </w:rPr>
        <w:t xml:space="preserve"> </w:t>
      </w:r>
      <w:r w:rsidRPr="004408E8">
        <w:rPr>
          <w:rFonts w:ascii="Times New Roman Полужирный" w:hAnsi="Times New Roman Полужирный"/>
          <w:color w:val="000000"/>
          <w:sz w:val="24"/>
          <w:szCs w:val="24"/>
        </w:rPr>
        <w:t>на 2017–2018 учебный год</w:t>
      </w:r>
    </w:p>
    <w:p w:rsidR="007B5D4D" w:rsidRPr="007B5D4D" w:rsidRDefault="007B5D4D" w:rsidP="007B5D4D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7B5D4D" w:rsidRDefault="0077192F" w:rsidP="007B5D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192F"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образовательных программ в области физической культуры и спорта</w:t>
      </w:r>
      <w:r w:rsidR="007B5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92F">
        <w:rPr>
          <w:rFonts w:ascii="Times New Roman" w:hAnsi="Times New Roman" w:cs="Times New Roman"/>
          <w:color w:val="000000"/>
          <w:sz w:val="24"/>
          <w:szCs w:val="24"/>
        </w:rPr>
        <w:t>направлена на физическое воспитание личности, приобретение знаний, умений и навыков</w:t>
      </w:r>
      <w:r w:rsidR="007B5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92F">
        <w:rPr>
          <w:rFonts w:ascii="Times New Roman" w:hAnsi="Times New Roman" w:cs="Times New Roman"/>
          <w:color w:val="000000"/>
          <w:sz w:val="24"/>
          <w:szCs w:val="24"/>
        </w:rPr>
        <w:t>в области физической культуры и спорта, физическое совершенствование, формирование</w:t>
      </w:r>
      <w:r w:rsidR="007B5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92F">
        <w:rPr>
          <w:rFonts w:ascii="Times New Roman" w:hAnsi="Times New Roman" w:cs="Times New Roman"/>
          <w:color w:val="000000"/>
          <w:sz w:val="24"/>
          <w:szCs w:val="24"/>
        </w:rPr>
        <w:t>культуры здорового и безопасного образа жизни, укрепление здоровья, выявление и отбор</w:t>
      </w:r>
      <w:r w:rsidR="007B5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92F">
        <w:rPr>
          <w:rFonts w:ascii="Times New Roman" w:hAnsi="Times New Roman" w:cs="Times New Roman"/>
          <w:color w:val="000000"/>
          <w:sz w:val="24"/>
          <w:szCs w:val="24"/>
        </w:rPr>
        <w:t>наиболее одаренных детей и подростков, создание условий для прохождения спортивной</w:t>
      </w:r>
      <w:r w:rsidR="007B5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92F">
        <w:rPr>
          <w:rFonts w:ascii="Times New Roman" w:hAnsi="Times New Roman" w:cs="Times New Roman"/>
          <w:color w:val="000000"/>
          <w:sz w:val="24"/>
          <w:szCs w:val="24"/>
        </w:rPr>
        <w:t>подготовки, а также на подготовку кадров в области физической культуры и</w:t>
      </w:r>
      <w:proofErr w:type="gramEnd"/>
      <w:r w:rsidRPr="0077192F">
        <w:rPr>
          <w:rFonts w:ascii="Times New Roman" w:hAnsi="Times New Roman" w:cs="Times New Roman"/>
          <w:color w:val="000000"/>
          <w:sz w:val="24"/>
          <w:szCs w:val="24"/>
        </w:rPr>
        <w:t xml:space="preserve"> спорта.</w:t>
      </w:r>
    </w:p>
    <w:p w:rsidR="007B5D4D" w:rsidRDefault="007B5D4D" w:rsidP="007B5D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92F" w:rsidRPr="0077192F">
        <w:rPr>
          <w:rFonts w:ascii="Times New Roman" w:hAnsi="Times New Roman" w:cs="Times New Roman"/>
          <w:color w:val="000000"/>
          <w:sz w:val="24"/>
          <w:szCs w:val="24"/>
        </w:rPr>
        <w:t>Дополнительные предпрофессиональные программы в области физической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92F" w:rsidRPr="0077192F">
        <w:rPr>
          <w:rFonts w:ascii="Times New Roman" w:hAnsi="Times New Roman" w:cs="Times New Roman"/>
          <w:color w:val="000000"/>
          <w:sz w:val="24"/>
          <w:szCs w:val="24"/>
        </w:rPr>
        <w:t>культуры и спорта, направлены на отбор одаренных детей, создание условий для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92F" w:rsidRPr="0077192F">
        <w:rPr>
          <w:rFonts w:ascii="Times New Roman" w:hAnsi="Times New Roman" w:cs="Times New Roman"/>
          <w:color w:val="000000"/>
          <w:sz w:val="24"/>
          <w:szCs w:val="24"/>
        </w:rPr>
        <w:t>физического воспитания и физического развития, получение ими начальных знаний,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92F" w:rsidRPr="0077192F">
        <w:rPr>
          <w:rFonts w:ascii="Times New Roman" w:hAnsi="Times New Roman" w:cs="Times New Roman"/>
          <w:color w:val="000000"/>
          <w:sz w:val="24"/>
          <w:szCs w:val="24"/>
        </w:rPr>
        <w:t>умений, навыков в области физической культуры и спорта (в том числе избранного вида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92F" w:rsidRPr="0077192F">
        <w:rPr>
          <w:rFonts w:ascii="Times New Roman" w:hAnsi="Times New Roman" w:cs="Times New Roman"/>
          <w:color w:val="000000"/>
          <w:sz w:val="24"/>
          <w:szCs w:val="24"/>
        </w:rPr>
        <w:t>спорта) и подготовку к освоению этапов спортивной подготовки.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92F" w:rsidRPr="0077192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в МБУДО </w:t>
      </w:r>
      <w:r w:rsidR="004408E8">
        <w:rPr>
          <w:rFonts w:ascii="Times New Roman" w:hAnsi="Times New Roman" w:cs="Times New Roman"/>
          <w:color w:val="000000"/>
          <w:sz w:val="24"/>
          <w:szCs w:val="24"/>
        </w:rPr>
        <w:t>«С</w:t>
      </w:r>
      <w:r w:rsidR="0077192F" w:rsidRPr="0077192F">
        <w:rPr>
          <w:rFonts w:ascii="Times New Roman" w:hAnsi="Times New Roman" w:cs="Times New Roman"/>
          <w:color w:val="000000"/>
          <w:sz w:val="24"/>
          <w:szCs w:val="24"/>
        </w:rPr>
        <w:t>ДЮСШ</w:t>
      </w:r>
      <w:r w:rsidR="004408E8">
        <w:rPr>
          <w:rFonts w:ascii="Times New Roman" w:hAnsi="Times New Roman" w:cs="Times New Roman"/>
          <w:color w:val="000000"/>
          <w:sz w:val="24"/>
          <w:szCs w:val="24"/>
        </w:rPr>
        <w:t>ОР по дзюдо»</w:t>
      </w:r>
      <w:r w:rsidR="0077192F" w:rsidRPr="0077192F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разработаны в соответствии с законами,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92F" w:rsidRPr="0077192F">
        <w:rPr>
          <w:rFonts w:ascii="Times New Roman" w:hAnsi="Times New Roman" w:cs="Times New Roman"/>
          <w:color w:val="000000"/>
          <w:sz w:val="24"/>
          <w:szCs w:val="24"/>
        </w:rPr>
        <w:t>нормативно правовыми актами и федеральными стандартами по видам спорта: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5D4D" w:rsidRDefault="0077192F" w:rsidP="007B5D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92F">
        <w:rPr>
          <w:rFonts w:ascii="Symbol" w:hAnsi="Symbol"/>
          <w:color w:val="000000"/>
          <w:sz w:val="24"/>
          <w:szCs w:val="24"/>
        </w:rPr>
        <w:sym w:font="Symbol" w:char="F0B7"/>
      </w:r>
      <w:r w:rsidRPr="0077192F">
        <w:rPr>
          <w:rFonts w:ascii="Symbol" w:hAnsi="Symbol"/>
          <w:color w:val="000000"/>
          <w:sz w:val="24"/>
          <w:szCs w:val="24"/>
        </w:rPr>
        <w:t></w:t>
      </w:r>
      <w:r w:rsidRPr="0077192F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образовании в Российской Федерации» от 29.12.2012</w:t>
      </w:r>
      <w:r w:rsidR="007B5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92F">
        <w:rPr>
          <w:rFonts w:ascii="Times New Roman" w:hAnsi="Times New Roman" w:cs="Times New Roman"/>
          <w:color w:val="000000"/>
          <w:sz w:val="24"/>
          <w:szCs w:val="24"/>
        </w:rPr>
        <w:t>№ 273-ФЗ.</w:t>
      </w:r>
    </w:p>
    <w:p w:rsidR="007B5D4D" w:rsidRDefault="0077192F" w:rsidP="007B5D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92F">
        <w:rPr>
          <w:rFonts w:ascii="Symbol" w:hAnsi="Symbol"/>
          <w:color w:val="000000"/>
          <w:sz w:val="24"/>
          <w:szCs w:val="24"/>
        </w:rPr>
        <w:sym w:font="Symbol" w:char="F0B7"/>
      </w:r>
      <w:r w:rsidRPr="0077192F">
        <w:rPr>
          <w:rFonts w:ascii="Symbol" w:hAnsi="Symbol"/>
          <w:color w:val="000000"/>
          <w:sz w:val="24"/>
          <w:szCs w:val="24"/>
        </w:rPr>
        <w:t></w:t>
      </w:r>
      <w:r w:rsidRPr="0077192F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спорта Российской Федерации от 12.09.2013 № 730 «Об</w:t>
      </w:r>
      <w:r w:rsidR="007B5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92F">
        <w:rPr>
          <w:rFonts w:ascii="Times New Roman" w:hAnsi="Times New Roman" w:cs="Times New Roman"/>
          <w:color w:val="000000"/>
          <w:sz w:val="24"/>
          <w:szCs w:val="24"/>
        </w:rPr>
        <w:t>утверждении федеральных государственных требований к минимуму содержания,</w:t>
      </w:r>
      <w:r w:rsidR="007B5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92F">
        <w:rPr>
          <w:rFonts w:ascii="Times New Roman" w:hAnsi="Times New Roman" w:cs="Times New Roman"/>
          <w:color w:val="000000"/>
          <w:sz w:val="24"/>
          <w:szCs w:val="24"/>
        </w:rPr>
        <w:t>структуре, условиям реализации дополнительных предпрофессиональных программ</w:t>
      </w:r>
      <w:r w:rsidR="007B5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92F">
        <w:rPr>
          <w:rFonts w:ascii="Times New Roman" w:hAnsi="Times New Roman" w:cs="Times New Roman"/>
          <w:color w:val="000000"/>
          <w:sz w:val="24"/>
          <w:szCs w:val="24"/>
        </w:rPr>
        <w:t xml:space="preserve">в области физической культуры и спорта и к срокам </w:t>
      </w:r>
      <w:proofErr w:type="gramStart"/>
      <w:r w:rsidRPr="0077192F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77192F">
        <w:rPr>
          <w:rFonts w:ascii="Times New Roman" w:hAnsi="Times New Roman" w:cs="Times New Roman"/>
          <w:color w:val="000000"/>
          <w:sz w:val="24"/>
          <w:szCs w:val="24"/>
        </w:rPr>
        <w:t xml:space="preserve"> этим программам».</w:t>
      </w:r>
    </w:p>
    <w:p w:rsidR="007B5D4D" w:rsidRDefault="0077192F" w:rsidP="007B5D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92F">
        <w:rPr>
          <w:rFonts w:ascii="Symbol" w:hAnsi="Symbol"/>
          <w:color w:val="000000"/>
          <w:sz w:val="24"/>
          <w:szCs w:val="24"/>
        </w:rPr>
        <w:sym w:font="Symbol" w:char="F0B7"/>
      </w:r>
      <w:r w:rsidRPr="0077192F">
        <w:rPr>
          <w:rFonts w:ascii="Symbol" w:hAnsi="Symbol"/>
          <w:color w:val="000000"/>
          <w:sz w:val="24"/>
          <w:szCs w:val="24"/>
        </w:rPr>
        <w:t></w:t>
      </w:r>
      <w:r w:rsidRPr="0077192F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29.08.2013 №</w:t>
      </w:r>
      <w:r w:rsidR="007B5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92F">
        <w:rPr>
          <w:rFonts w:ascii="Times New Roman" w:hAnsi="Times New Roman" w:cs="Times New Roman"/>
          <w:color w:val="000000"/>
          <w:sz w:val="24"/>
          <w:szCs w:val="24"/>
        </w:rPr>
        <w:t>1008 «Об утверждении порядка организации и осуществления образовательной</w:t>
      </w:r>
      <w:r w:rsidR="007B5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92F">
        <w:rPr>
          <w:rFonts w:ascii="Times New Roman" w:hAnsi="Times New Roman" w:cs="Times New Roman"/>
          <w:color w:val="000000"/>
          <w:sz w:val="24"/>
          <w:szCs w:val="24"/>
        </w:rPr>
        <w:t>деятельности по дополнительным общеобразовательным программам».</w:t>
      </w:r>
    </w:p>
    <w:p w:rsidR="007B5D4D" w:rsidRDefault="0077192F" w:rsidP="007B5D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92F">
        <w:rPr>
          <w:rFonts w:ascii="Symbol" w:hAnsi="Symbol"/>
          <w:color w:val="000000"/>
          <w:sz w:val="24"/>
          <w:szCs w:val="24"/>
        </w:rPr>
        <w:sym w:font="Symbol" w:char="F0B7"/>
      </w:r>
      <w:r w:rsidRPr="0077192F">
        <w:rPr>
          <w:rFonts w:ascii="Symbol" w:hAnsi="Symbol"/>
          <w:color w:val="000000"/>
          <w:sz w:val="24"/>
          <w:szCs w:val="24"/>
        </w:rPr>
        <w:t></w:t>
      </w:r>
      <w:r w:rsidRPr="0077192F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спорта Российской Федерации от 27.12.2013 №1125 «Об</w:t>
      </w:r>
      <w:r w:rsidR="007B5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92F">
        <w:rPr>
          <w:rFonts w:ascii="Times New Roman" w:hAnsi="Times New Roman" w:cs="Times New Roman"/>
          <w:color w:val="000000"/>
          <w:sz w:val="24"/>
          <w:szCs w:val="24"/>
        </w:rPr>
        <w:t>утверждении особенностей организации и осуществления образовательной,</w:t>
      </w:r>
      <w:r w:rsidR="007B5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92F">
        <w:rPr>
          <w:rFonts w:ascii="Times New Roman" w:hAnsi="Times New Roman" w:cs="Times New Roman"/>
          <w:color w:val="000000"/>
          <w:sz w:val="24"/>
          <w:szCs w:val="24"/>
        </w:rPr>
        <w:t>тренировочной и методической деятельности в области физической культуры и</w:t>
      </w:r>
      <w:r w:rsidR="007B5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92F">
        <w:rPr>
          <w:rFonts w:ascii="Times New Roman" w:hAnsi="Times New Roman" w:cs="Times New Roman"/>
          <w:color w:val="000000"/>
          <w:sz w:val="24"/>
          <w:szCs w:val="24"/>
        </w:rPr>
        <w:t>спорта».</w:t>
      </w:r>
    </w:p>
    <w:p w:rsidR="0077192F" w:rsidRDefault="0077192F" w:rsidP="007B5D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92F">
        <w:rPr>
          <w:rFonts w:ascii="Symbol" w:hAnsi="Symbol"/>
          <w:color w:val="000000"/>
          <w:sz w:val="24"/>
          <w:szCs w:val="24"/>
        </w:rPr>
        <w:sym w:font="Symbol" w:char="F0B7"/>
      </w:r>
      <w:r w:rsidRPr="0077192F">
        <w:rPr>
          <w:rFonts w:ascii="Symbol" w:hAnsi="Symbol"/>
          <w:color w:val="000000"/>
          <w:sz w:val="24"/>
          <w:szCs w:val="24"/>
        </w:rPr>
        <w:t></w:t>
      </w:r>
      <w:r w:rsidRPr="0077192F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спорта Российской Федерации от 12.09.2013 № 731 «Об</w:t>
      </w:r>
      <w:r w:rsidR="007B5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92F">
        <w:rPr>
          <w:rFonts w:ascii="Times New Roman" w:hAnsi="Times New Roman" w:cs="Times New Roman"/>
          <w:color w:val="000000"/>
          <w:sz w:val="24"/>
          <w:szCs w:val="24"/>
        </w:rPr>
        <w:t>утверждении порядка приема на обучение по дополнительным</w:t>
      </w:r>
      <w:r w:rsidR="007B5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92F">
        <w:rPr>
          <w:rFonts w:ascii="Times New Roman" w:hAnsi="Times New Roman" w:cs="Times New Roman"/>
          <w:color w:val="000000"/>
          <w:sz w:val="24"/>
          <w:szCs w:val="24"/>
        </w:rPr>
        <w:t>предпрофессиональным программам в области физической культуры и спорта».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01"/>
          <w:rFonts w:asciiTheme="minorHAnsi" w:hAnsiTheme="minorHAnsi"/>
        </w:rPr>
      </w:pPr>
      <w:r>
        <w:rPr>
          <w:rStyle w:val="fontstyle01"/>
        </w:rPr>
        <w:t>Вид спорта: ДЗЮДО</w:t>
      </w:r>
      <w:r w:rsidR="007B5D4D">
        <w:rPr>
          <w:rStyle w:val="fontstyle01"/>
          <w:rFonts w:asciiTheme="minorHAnsi" w:hAnsiTheme="minorHAnsi"/>
        </w:rPr>
        <w:t xml:space="preserve"> 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Дополнительные предпрофессиональные программы по дзюдо позволяют последовательно</w:t>
      </w:r>
      <w:r w:rsidR="007B5D4D">
        <w:rPr>
          <w:rStyle w:val="fontstyle21"/>
        </w:rPr>
        <w:t xml:space="preserve"> </w:t>
      </w:r>
      <w:r>
        <w:rPr>
          <w:rStyle w:val="fontstyle21"/>
        </w:rPr>
        <w:t>решать задачи физического воспитания и образования на всех этапах многолетней спортивной</w:t>
      </w:r>
      <w:r w:rsidR="007B5D4D">
        <w:rPr>
          <w:rStyle w:val="fontstyle21"/>
        </w:rPr>
        <w:t xml:space="preserve"> </w:t>
      </w:r>
      <w:r>
        <w:rPr>
          <w:rStyle w:val="fontstyle21"/>
        </w:rPr>
        <w:t>подготовки.</w:t>
      </w:r>
      <w:r w:rsidR="007B5D4D">
        <w:rPr>
          <w:rStyle w:val="fontstyle21"/>
        </w:rPr>
        <w:t xml:space="preserve"> 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01"/>
          <w:rFonts w:asciiTheme="minorHAnsi" w:hAnsiTheme="minorHAnsi"/>
        </w:rPr>
      </w:pPr>
      <w:r>
        <w:rPr>
          <w:rStyle w:val="fontstyle01"/>
        </w:rPr>
        <w:t>Возраст учащихся: 10-18 лет юноши, девушки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01"/>
          <w:rFonts w:asciiTheme="minorHAnsi" w:hAnsiTheme="minorHAnsi"/>
        </w:rPr>
      </w:pPr>
      <w:r>
        <w:rPr>
          <w:rStyle w:val="fontstyle01"/>
        </w:rPr>
        <w:t xml:space="preserve">Срок реализации: </w:t>
      </w:r>
      <w:r w:rsidR="004408E8" w:rsidRPr="004408E8">
        <w:rPr>
          <w:rStyle w:val="fontstyle01"/>
          <w:rFonts w:ascii="Times New Roman" w:hAnsi="Times New Roman" w:cs="Times New Roman"/>
          <w:b/>
        </w:rPr>
        <w:t>9</w:t>
      </w:r>
      <w:r>
        <w:rPr>
          <w:rStyle w:val="fontstyle01"/>
        </w:rPr>
        <w:t xml:space="preserve"> лет</w:t>
      </w:r>
      <w:r w:rsidR="007B5D4D">
        <w:rPr>
          <w:rStyle w:val="fontstyle01"/>
          <w:rFonts w:asciiTheme="minorHAnsi" w:hAnsiTheme="minorHAnsi"/>
        </w:rPr>
        <w:t xml:space="preserve"> 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Предпрофессиональные программы по дзюдо построены с учётом индивидуального развития</w:t>
      </w:r>
      <w:r w:rsidR="007B5D4D">
        <w:rPr>
          <w:rStyle w:val="fontstyle21"/>
        </w:rPr>
        <w:t xml:space="preserve"> </w:t>
      </w:r>
      <w:r>
        <w:rPr>
          <w:rStyle w:val="fontstyle21"/>
        </w:rPr>
        <w:t>детей, осуществляются по следующим этапам подготовки: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 xml:space="preserve">• этап начальной подготовки - </w:t>
      </w:r>
      <w:r w:rsidR="004408E8">
        <w:rPr>
          <w:rStyle w:val="fontstyle21"/>
        </w:rPr>
        <w:t>2</w:t>
      </w:r>
      <w:r>
        <w:rPr>
          <w:rStyle w:val="fontstyle21"/>
        </w:rPr>
        <w:t xml:space="preserve"> года;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• тренировочный этап (период базовой подготовки и спортивной специализации) - 5 лет;</w:t>
      </w:r>
    </w:p>
    <w:p w:rsidR="004408E8" w:rsidRDefault="004408E8" w:rsidP="004408E8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 xml:space="preserve">• этап </w:t>
      </w:r>
      <w:r>
        <w:rPr>
          <w:rStyle w:val="fontstyle21"/>
        </w:rPr>
        <w:t>совершенствования спортивного мастерства</w:t>
      </w:r>
      <w:r>
        <w:rPr>
          <w:rStyle w:val="fontstyle21"/>
        </w:rPr>
        <w:t xml:space="preserve"> - 3 года;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01"/>
          <w:rFonts w:asciiTheme="minorHAnsi" w:hAnsiTheme="minorHAnsi"/>
        </w:rPr>
      </w:pPr>
      <w:r>
        <w:rPr>
          <w:rStyle w:val="fontstyle01"/>
        </w:rPr>
        <w:t>Краткая аннотация дополнительных предпрофессиональных программ: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Предпрофессиональные программы составлены на основе типовой учебно-тренировочной</w:t>
      </w:r>
      <w:r w:rsidR="007B5D4D">
        <w:rPr>
          <w:rStyle w:val="fontstyle21"/>
        </w:rPr>
        <w:t xml:space="preserve"> </w:t>
      </w:r>
      <w:r>
        <w:rPr>
          <w:rStyle w:val="fontstyle21"/>
        </w:rPr>
        <w:t>программы спортивной подготовки для детско-юношеских спортивных школ,</w:t>
      </w:r>
      <w:r w:rsidR="007B5D4D">
        <w:rPr>
          <w:rStyle w:val="fontstyle21"/>
        </w:rPr>
        <w:t xml:space="preserve"> </w:t>
      </w:r>
      <w:r>
        <w:rPr>
          <w:rStyle w:val="fontstyle21"/>
        </w:rPr>
        <w:t>специализированных детско-юношеских школ олимпийского резерва и Приказа Министерства</w:t>
      </w:r>
      <w:r w:rsidR="007B5D4D">
        <w:rPr>
          <w:rStyle w:val="fontstyle21"/>
        </w:rPr>
        <w:t xml:space="preserve"> </w:t>
      </w:r>
      <w:r>
        <w:rPr>
          <w:rStyle w:val="fontstyle21"/>
        </w:rPr>
        <w:t>спорта Российской Федерации «Об утверждении Федерального стандарта спортивной подготовки</w:t>
      </w:r>
      <w:r w:rsidR="007B5D4D">
        <w:rPr>
          <w:rStyle w:val="fontstyle21"/>
        </w:rPr>
        <w:t xml:space="preserve"> </w:t>
      </w:r>
      <w:r>
        <w:rPr>
          <w:rStyle w:val="fontstyle21"/>
        </w:rPr>
        <w:t>по виду спорта дзюдо» от 19.09.2012 г. № 231 (зарегистрировано в Минюсте России 17.12.2012 №</w:t>
      </w:r>
      <w:r w:rsidR="007B5D4D">
        <w:rPr>
          <w:rStyle w:val="fontstyle21"/>
        </w:rPr>
        <w:t xml:space="preserve"> </w:t>
      </w:r>
      <w:r>
        <w:rPr>
          <w:rStyle w:val="fontstyle21"/>
        </w:rPr>
        <w:t>26156).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01"/>
          <w:rFonts w:asciiTheme="minorHAnsi" w:hAnsiTheme="minorHAnsi"/>
        </w:rPr>
      </w:pPr>
      <w:r>
        <w:rPr>
          <w:rStyle w:val="fontstyle01"/>
        </w:rPr>
        <w:t>Цели программ: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  <w:color w:val="565656"/>
        </w:rPr>
        <w:t xml:space="preserve">- </w:t>
      </w:r>
      <w:r>
        <w:rPr>
          <w:rStyle w:val="fontstyle21"/>
        </w:rPr>
        <w:t>привлечение детей к занятиям физической культурой и спортом, возрождение и стабильное</w:t>
      </w:r>
      <w:r w:rsidR="007B5D4D">
        <w:rPr>
          <w:rStyle w:val="fontstyle21"/>
        </w:rPr>
        <w:t xml:space="preserve"> </w:t>
      </w:r>
      <w:r>
        <w:rPr>
          <w:rStyle w:val="fontstyle21"/>
        </w:rPr>
        <w:t>сохранение у них интереса к избранному виду спорта;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- сохранение и укрепление здоровья, физическое развитие;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- овладение основами техники выполнения физических упражнений;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- приобретение разносторонней физической подготовленности на основе занятий физическими</w:t>
      </w:r>
      <w:r w:rsidR="007B5D4D">
        <w:rPr>
          <w:rStyle w:val="fontstyle21"/>
        </w:rPr>
        <w:t xml:space="preserve"> </w:t>
      </w:r>
      <w:r>
        <w:rPr>
          <w:rStyle w:val="fontstyle21"/>
        </w:rPr>
        <w:t>упражнениями;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- выявление способностей у детей, отбор и комплектование тренировочных групп.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01"/>
          <w:rFonts w:asciiTheme="minorHAnsi" w:hAnsiTheme="minorHAnsi"/>
        </w:rPr>
      </w:pPr>
      <w:bookmarkStart w:id="0" w:name="_GoBack"/>
      <w:bookmarkEnd w:id="0"/>
      <w:r>
        <w:rPr>
          <w:rStyle w:val="fontstyle01"/>
        </w:rPr>
        <w:t>Основные задачи программ: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• формировать у детей потребность в здоровом образе жизни, осуществлять физически</w:t>
      </w:r>
      <w:r w:rsidR="007B5D4D">
        <w:rPr>
          <w:rStyle w:val="fontstyle21"/>
        </w:rPr>
        <w:t xml:space="preserve"> </w:t>
      </w:r>
      <w:r>
        <w:rPr>
          <w:rStyle w:val="fontstyle21"/>
        </w:rPr>
        <w:t>гармоничное развитие личности, воспитание ответственности и профессионального</w:t>
      </w:r>
      <w:r w:rsidR="007B5D4D">
        <w:rPr>
          <w:rStyle w:val="fontstyle21"/>
        </w:rPr>
        <w:t xml:space="preserve"> </w:t>
      </w:r>
      <w:r>
        <w:rPr>
          <w:rStyle w:val="fontstyle21"/>
        </w:rPr>
        <w:t>самоопределения в соответствии с индивидуальными способностями учащихся;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 xml:space="preserve">• обеспечить повышение уровня общей и </w:t>
      </w:r>
      <w:r>
        <w:rPr>
          <w:rStyle w:val="fontstyle21"/>
        </w:rPr>
        <w:lastRenderedPageBreak/>
        <w:t>специальной физической подготовки в соответствии с</w:t>
      </w:r>
      <w:r w:rsidR="007B5D4D">
        <w:rPr>
          <w:rStyle w:val="fontstyle21"/>
        </w:rPr>
        <w:t xml:space="preserve"> </w:t>
      </w:r>
      <w:r>
        <w:rPr>
          <w:rStyle w:val="fontstyle21"/>
        </w:rPr>
        <w:t>требованиями учебной программы по дзюдо;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• осуществлять подготовку обучающихся к выполнению спортивных разрядов;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01"/>
          <w:rFonts w:asciiTheme="minorHAnsi" w:hAnsiTheme="minorHAnsi"/>
        </w:rPr>
      </w:pPr>
      <w:r>
        <w:rPr>
          <w:rStyle w:val="fontstyle01"/>
        </w:rPr>
        <w:t>Учебный план и календарный учебный график программы рассчитан на 4</w:t>
      </w:r>
      <w:r w:rsidR="004408E8" w:rsidRPr="004408E8">
        <w:rPr>
          <w:rStyle w:val="fontstyle01"/>
          <w:rFonts w:ascii="Times New Roman" w:hAnsi="Times New Roman" w:cs="Times New Roman"/>
          <w:b/>
        </w:rPr>
        <w:t>6</w:t>
      </w:r>
      <w:r w:rsidR="004408E8">
        <w:rPr>
          <w:rStyle w:val="fontstyle01"/>
          <w:rFonts w:asciiTheme="minorHAnsi" w:hAnsiTheme="minorHAnsi"/>
        </w:rPr>
        <w:t xml:space="preserve"> </w:t>
      </w:r>
      <w:r w:rsidR="004408E8">
        <w:rPr>
          <w:rStyle w:val="fontstyle01"/>
          <w:rFonts w:ascii="Times New Roman" w:hAnsi="Times New Roman" w:cs="Times New Roman"/>
          <w:b/>
        </w:rPr>
        <w:t>и 52</w:t>
      </w:r>
      <w:r>
        <w:rPr>
          <w:rStyle w:val="fontstyle01"/>
        </w:rPr>
        <w:t xml:space="preserve"> недели, в</w:t>
      </w:r>
      <w:r w:rsidR="007B5D4D">
        <w:rPr>
          <w:rStyle w:val="fontstyle01"/>
          <w:rFonts w:asciiTheme="minorHAnsi" w:hAnsiTheme="minorHAnsi"/>
        </w:rPr>
        <w:t xml:space="preserve"> </w:t>
      </w:r>
      <w:r>
        <w:rPr>
          <w:rStyle w:val="fontstyle01"/>
        </w:rPr>
        <w:t>котором предусматриваются: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- теоретическая подготовка в объеме от 5% до 10% от общего объема учебного плана;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- общая и специальная физическая подготовка в объеме от 20% до 25% от общего объема учебного</w:t>
      </w:r>
      <w:r w:rsidR="007B5D4D">
        <w:rPr>
          <w:rStyle w:val="fontstyle21"/>
        </w:rPr>
        <w:t xml:space="preserve"> </w:t>
      </w:r>
      <w:r>
        <w:rPr>
          <w:rStyle w:val="fontstyle21"/>
        </w:rPr>
        <w:t>плана;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- избранный вид спорта в объеме не менее 45% от общего объема учебного плана;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- другие виды спорта и подвижные игры в объеме от 5% до 10% от общего объема учебного плана;</w:t>
      </w:r>
    </w:p>
    <w:p w:rsidR="007B5D4D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- технико-тактическая и психологическая подготовка в объеме от 10% до 15% от общего объема</w:t>
      </w:r>
      <w:r w:rsidR="007B5D4D">
        <w:rPr>
          <w:rStyle w:val="fontstyle21"/>
        </w:rPr>
        <w:t xml:space="preserve"> </w:t>
      </w:r>
      <w:r>
        <w:rPr>
          <w:rStyle w:val="fontstyle21"/>
        </w:rPr>
        <w:t>учебного плана;</w:t>
      </w:r>
    </w:p>
    <w:p w:rsidR="004408E8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proofErr w:type="gramStart"/>
      <w:r>
        <w:rPr>
          <w:rStyle w:val="fontstyle21"/>
        </w:rPr>
        <w:t>- самостоятельная работа обучающихся в пределах до 10 % от общего объема учебного плана;</w:t>
      </w:r>
      <w:proofErr w:type="gramEnd"/>
    </w:p>
    <w:p w:rsidR="004408E8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 xml:space="preserve">- организация посещений </w:t>
      </w:r>
      <w:proofErr w:type="gramStart"/>
      <w:r>
        <w:rPr>
          <w:rStyle w:val="fontstyle21"/>
        </w:rPr>
        <w:t>обучающимися</w:t>
      </w:r>
      <w:proofErr w:type="gramEnd"/>
      <w:r>
        <w:rPr>
          <w:rStyle w:val="fontstyle21"/>
        </w:rPr>
        <w:t xml:space="preserve"> официальных спортивных соревнований;</w:t>
      </w:r>
    </w:p>
    <w:p w:rsidR="004408E8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- организация мероприятий с другими образовательными и физкультурными</w:t>
      </w:r>
      <w:r w:rsidR="007B5D4D">
        <w:rPr>
          <w:rStyle w:val="fontstyle21"/>
        </w:rPr>
        <w:t xml:space="preserve"> </w:t>
      </w:r>
      <w:r>
        <w:rPr>
          <w:rStyle w:val="fontstyle21"/>
        </w:rPr>
        <w:t>организациями.</w:t>
      </w:r>
      <w:r w:rsidR="007B5D4D">
        <w:rPr>
          <w:rStyle w:val="fontstyle21"/>
        </w:rPr>
        <w:t xml:space="preserve"> </w:t>
      </w:r>
    </w:p>
    <w:p w:rsidR="004408E8" w:rsidRDefault="00B70486" w:rsidP="007B5D4D">
      <w:pPr>
        <w:spacing w:after="0" w:line="240" w:lineRule="auto"/>
        <w:ind w:firstLine="567"/>
        <w:jc w:val="both"/>
        <w:rPr>
          <w:rStyle w:val="fontstyle01"/>
          <w:rFonts w:asciiTheme="minorHAnsi" w:hAnsiTheme="minorHAnsi"/>
        </w:rPr>
      </w:pPr>
      <w:r>
        <w:rPr>
          <w:rStyle w:val="fontstyle01"/>
        </w:rPr>
        <w:t>Прогнозируемые результаты:</w:t>
      </w:r>
    </w:p>
    <w:p w:rsidR="004408E8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•освоение основ технических и тактических действий;</w:t>
      </w:r>
    </w:p>
    <w:p w:rsidR="004408E8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•овладение необходимым уровнем автоматизированного реагирования на действия</w:t>
      </w:r>
      <w:r w:rsidR="007B5D4D">
        <w:rPr>
          <w:rStyle w:val="fontstyle21"/>
        </w:rPr>
        <w:t xml:space="preserve"> </w:t>
      </w:r>
      <w:r>
        <w:rPr>
          <w:rStyle w:val="fontstyle21"/>
        </w:rPr>
        <w:t>соперника;</w:t>
      </w:r>
    </w:p>
    <w:p w:rsidR="004408E8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•освоение различных алгоритмов технико-тактических действий;</w:t>
      </w:r>
    </w:p>
    <w:p w:rsidR="004408E8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•приобретение навыков анализа спортивного мастерства соперников;</w:t>
      </w:r>
    </w:p>
    <w:p w:rsidR="004408E8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•выполнение спортивных разрядов;</w:t>
      </w:r>
    </w:p>
    <w:p w:rsidR="004408E8" w:rsidRDefault="00B70486" w:rsidP="007B5D4D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•подготовка квалифицированных спортсменов для пополнения сборных команд;</w:t>
      </w:r>
    </w:p>
    <w:p w:rsidR="006020BD" w:rsidRDefault="00B70486" w:rsidP="007B5D4D">
      <w:pPr>
        <w:spacing w:after="0" w:line="240" w:lineRule="auto"/>
        <w:ind w:firstLine="567"/>
        <w:jc w:val="both"/>
      </w:pPr>
      <w:r>
        <w:rPr>
          <w:rStyle w:val="fontstyle21"/>
        </w:rPr>
        <w:t>•предусматривает возможность перехода к программам спортивной подготовки.</w:t>
      </w:r>
    </w:p>
    <w:sectPr w:rsidR="006020BD" w:rsidSect="007B5D4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7F"/>
    <w:rsid w:val="0015327F"/>
    <w:rsid w:val="004408E8"/>
    <w:rsid w:val="006020BD"/>
    <w:rsid w:val="0077192F"/>
    <w:rsid w:val="007B5D4D"/>
    <w:rsid w:val="00B7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70486"/>
    <w:rPr>
      <w:rFonts w:ascii="Times New Roman Полужирный" w:hAnsi="Times New Roman Полужирный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7048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7192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70486"/>
    <w:rPr>
      <w:rFonts w:ascii="Times New Roman Полужирный" w:hAnsi="Times New Roman Полужирный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7048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7192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2018-04-11T09:15:00Z</cp:lastPrinted>
  <dcterms:created xsi:type="dcterms:W3CDTF">2018-04-06T05:41:00Z</dcterms:created>
  <dcterms:modified xsi:type="dcterms:W3CDTF">2018-04-11T09:15:00Z</dcterms:modified>
</cp:coreProperties>
</file>